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80"/>
        <w:jc w:val="center"/>
      </w:pPr>
      <w:r>
        <w:rPr>
          <w:rFonts w:ascii="Times New Roman" w:hAnsi="Times New Roman"/>
          <w:b/>
          <w:sz w:val="28"/>
        </w:rPr>
        <w:t>TUTANAK</w:t>
      </w:r>
    </w:p>
    <w:p>
      <w:pPr>
        <w:spacing w:line="276" w:lineRule="auto" w:after="240"/>
        <w:ind w:firstLine="720"/>
        <w:jc w:val="both"/>
      </w:pPr>
      <w:r>
        <w:rPr>
          <w:rFonts w:ascii="Times New Roman" w:hAnsi="Times New Roman"/>
          <w:sz w:val="24"/>
        </w:rPr>
        <w:t>ABCDEFG Ortaokulu, 6-A sınıfı öğrencilerinden, 156 numaralı A**** A**** ve 162 numaralı B**** B****, 30.09.2040 tarihinde, 2. teneffüs sırasında, saat 10:05 civarında, bahçe nöbetim esnasında gözlemlenmiştir. Adı geçen öğrenciler, okul bahçesindeki çöp kutularını devirerek etrafa çöp yaymış ve diğer öğrencilerin güvenliğini tehlikeye atacak şekilde koşturmuşlardır. Uyarılarıma rağmen davranışlarına devam etmişlerdir. Öğrenciler tarafımdan durdurulmuş, yaptıkları temizlettirilmiş ve sözlü olarak uyarılmışlardır. Kendilerine bu tür davranışların okul kurallarına aykırı olduğu ve tekrarı halinde disiplin cezası alabilecekleri hatırlatılmıştır.</w:t>
      </w:r>
    </w:p>
    <w:p>
      <w:pPr>
        <w:spacing w:line="276" w:lineRule="auto" w:after="240"/>
        <w:ind w:firstLine="720"/>
        <w:jc w:val="both"/>
      </w:pPr>
      <w:r>
        <w:rPr>
          <w:rFonts w:ascii="Times New Roman" w:hAnsi="Times New Roman"/>
          <w:sz w:val="24"/>
        </w:rPr>
        <w:t>İşbu tutanak, nöbetimin bitiminden hemen sonra 30.09.2040 tarihinde saat 10:40'ta düzenlenip imza altına alınmıştır.</w:t>
      </w:r>
    </w:p>
    <w:p>
      <w:pPr>
        <w:spacing w:before="480" w:after="240"/>
        <w:jc w:val="center"/>
      </w:pPr>
      <w:r>
        <w:rPr>
          <w:rFonts w:ascii="Times New Roman" w:hAnsi="Times New Roman"/>
          <w:b/>
          <w:sz w:val="24"/>
        </w:rPr>
        <w:t>İmzalar:</w:t>
      </w:r>
    </w:p>
    <w:tbl>
      <w:tblPr>
        <w:tblW w:type="auto" w:w="0"/>
        <w:jc w:val="center"/>
        <w:tblLook w:firstColumn="1" w:firstRow="1" w:lastColumn="0" w:lastRow="0" w:noHBand="0" w:noVBand="1" w:val="04A0"/>
      </w:tblPr>
      <w:tblGrid>
        <w:gridCol w:w="3120"/>
        <w:gridCol w:w="3120"/>
        <w:gridCol w:w="3120"/>
      </w:tblGrid>
      <w:tr>
        <w:tc>
          <w:tcPr>
            <w:tcW w:type="dxa" w:w="3120"/>
          </w:tcPr>
          <w:p>
            <w:pPr>
              <w:jc w:val="center"/>
            </w:pPr>
            <w:r>
              <w:rPr>
                <w:rFonts w:ascii="Times New Roman" w:hAnsi="Times New Roman"/>
                <w:sz w:val="22"/>
              </w:rPr>
              <w:t>C**** C****</w:t>
              <w:br/>
              <w:t>Nöbetçi Öğretmen</w:t>
              <w:br/>
              <w:t>İmza</w:t>
            </w:r>
          </w:p>
        </w:tc>
        <w:tc>
          <w:tcPr>
            <w:tcW w:type="dxa" w:w="3120"/>
          </w:tcPr>
          <w:p>
            <w:pPr>
              <w:jc w:val="center"/>
            </w:pPr>
            <w:r>
              <w:rPr>
                <w:rFonts w:ascii="Times New Roman" w:hAnsi="Times New Roman"/>
                <w:sz w:val="22"/>
              </w:rPr>
              <w:t>A**** A****</w:t>
              <w:br/>
              <w:t>Öğrenci</w:t>
              <w:br/>
              <w:t>İmza</w:t>
            </w:r>
          </w:p>
        </w:tc>
        <w:tc>
          <w:tcPr>
            <w:tcW w:type="dxa" w:w="3120"/>
          </w:tcPr>
          <w:p>
            <w:pPr>
              <w:jc w:val="center"/>
            </w:pPr>
            <w:r>
              <w:rPr>
                <w:rFonts w:ascii="Times New Roman" w:hAnsi="Times New Roman"/>
                <w:sz w:val="22"/>
              </w:rPr>
              <w:t>B**** B****</w:t>
              <w:br/>
              <w:t>Öğrenci</w:t>
              <w:br/>
              <w:t>İmza</w:t>
            </w:r>
          </w:p>
        </w:tc>
      </w:tr>
    </w:tbl>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